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10715D" w:rsidRPr="0010715D">
        <w:rPr>
          <w:sz w:val="26"/>
          <w:szCs w:val="26"/>
        </w:rPr>
        <w:t xml:space="preserve">право заключения </w:t>
      </w:r>
      <w:proofErr w:type="gramStart"/>
      <w:r w:rsidR="0010715D" w:rsidRPr="0010715D">
        <w:rPr>
          <w:sz w:val="26"/>
          <w:szCs w:val="26"/>
        </w:rPr>
        <w:t>договора</w:t>
      </w:r>
      <w:proofErr w:type="gramEnd"/>
      <w:r w:rsidR="0010715D" w:rsidRPr="0010715D">
        <w:rPr>
          <w:sz w:val="26"/>
          <w:szCs w:val="26"/>
        </w:rPr>
        <w:t xml:space="preserve"> </w:t>
      </w:r>
      <w:r w:rsidR="00F30B9D">
        <w:rPr>
          <w:sz w:val="26"/>
          <w:szCs w:val="26"/>
        </w:rPr>
        <w:t xml:space="preserve">на </w:t>
      </w:r>
      <w:r w:rsidR="006B3134">
        <w:rPr>
          <w:sz w:val="26"/>
          <w:szCs w:val="26"/>
        </w:rPr>
        <w:t>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г. Москвы</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F26BD8">
        <w:rPr>
          <w:iCs/>
        </w:rPr>
        <w:t>11</w:t>
      </w:r>
      <w:r w:rsidRPr="00F84878">
        <w:rPr>
          <w:iCs/>
        </w:rPr>
        <w:t xml:space="preserve">» </w:t>
      </w:r>
      <w:r w:rsidR="00F26BD8">
        <w:rPr>
          <w:iCs/>
        </w:rPr>
        <w:t>мая 2</w:t>
      </w:r>
      <w:r w:rsidRPr="00F84878">
        <w:rPr>
          <w:iCs/>
        </w:rPr>
        <w:t>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10"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F26BD8">
          <w:rPr>
            <w:noProof/>
            <w:webHidden/>
          </w:rPr>
          <w:t>3</w:t>
        </w:r>
        <w:r>
          <w:rPr>
            <w:noProof/>
            <w:webHidden/>
          </w:rPr>
          <w:fldChar w:fldCharType="end"/>
        </w:r>
      </w:hyperlink>
    </w:p>
    <w:p w:rsidR="00264E1D" w:rsidRPr="008E3CB4" w:rsidRDefault="00F26BD8"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F26BD8"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F26BD8"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F26BD8"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F26BD8"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F26BD8"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F26BD8"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F26BD8"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F26BD8"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F26BD8"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F26BD8"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proofErr w:type="gramStart"/>
      <w:r w:rsidRPr="000D1B39">
        <w:rPr>
          <w:bCs/>
        </w:rPr>
        <w:t>Публичное акционерное общество «Центральный телеграф» (далее - ПАО «</w:t>
      </w:r>
      <w:r w:rsidR="005C64BE" w:rsidRPr="000D1B39">
        <w:rPr>
          <w:bCs/>
        </w:rPr>
        <w:t>Центральный</w:t>
      </w:r>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10715D" w:rsidRPr="0010715D">
        <w:t xml:space="preserve">право заключения договора </w:t>
      </w:r>
      <w:r w:rsidR="00F30B9D">
        <w:t xml:space="preserve">на </w:t>
      </w:r>
      <w:r w:rsidR="006B3134">
        <w:t>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г. Москвы</w:t>
      </w:r>
      <w:r w:rsidR="0072140B" w:rsidRPr="0072140B">
        <w:t xml:space="preserve"> </w:t>
      </w:r>
      <w:r w:rsidRPr="00517B09">
        <w:t>(Далее по тексту – закупка):</w:t>
      </w:r>
      <w:proofErr w:type="gramEnd"/>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F30B9D" w:rsidRPr="00A86E68" w:rsidRDefault="00F30B9D" w:rsidP="00F30B9D">
            <w:pPr>
              <w:pStyle w:val="Default"/>
              <w:rPr>
                <w:bCs/>
              </w:rPr>
            </w:pPr>
            <w:r>
              <w:rPr>
                <w:bCs/>
              </w:rPr>
              <w:t>Алехина Ольга Владимировна</w:t>
            </w:r>
          </w:p>
          <w:p w:rsidR="00F30B9D" w:rsidRPr="00E17B27" w:rsidRDefault="00F30B9D" w:rsidP="00F30B9D">
            <w:pPr>
              <w:pStyle w:val="Default"/>
              <w:rPr>
                <w:bCs/>
              </w:rPr>
            </w:pPr>
            <w:r w:rsidRPr="00F84878">
              <w:rPr>
                <w:bCs/>
              </w:rPr>
              <w:t>тел</w:t>
            </w:r>
            <w:r w:rsidRPr="00597A67">
              <w:rPr>
                <w:bCs/>
              </w:rPr>
              <w:t>. + 7 (4872) 217-3</w:t>
            </w:r>
            <w:r>
              <w:rPr>
                <w:bCs/>
              </w:rPr>
              <w:t>76</w:t>
            </w:r>
            <w:r w:rsidRPr="00597A67">
              <w:rPr>
                <w:bCs/>
              </w:rPr>
              <w:t>,</w:t>
            </w:r>
          </w:p>
          <w:p w:rsidR="00F30B9D" w:rsidRPr="00F30B9D" w:rsidRDefault="00F30B9D" w:rsidP="00F30B9D">
            <w:pPr>
              <w:rPr>
                <w:rStyle w:val="a3"/>
              </w:rPr>
            </w:pPr>
            <w:r w:rsidRPr="00F84878">
              <w:rPr>
                <w:bCs/>
                <w:lang w:val="en-US"/>
              </w:rPr>
              <w:t>e</w:t>
            </w:r>
            <w:r w:rsidRPr="00F30B9D">
              <w:rPr>
                <w:bCs/>
              </w:rPr>
              <w:t>-</w:t>
            </w:r>
            <w:r w:rsidRPr="00F84878">
              <w:rPr>
                <w:bCs/>
                <w:lang w:val="en-US"/>
              </w:rPr>
              <w:t>mail</w:t>
            </w:r>
            <w:r w:rsidRPr="00F30B9D">
              <w:rPr>
                <w:bCs/>
              </w:rPr>
              <w:t>:</w:t>
            </w:r>
            <w:r w:rsidRPr="00F30B9D">
              <w:rPr>
                <w:color w:val="777777"/>
              </w:rPr>
              <w:t xml:space="preserve"> </w:t>
            </w:r>
            <w:hyperlink r:id="rId11" w:history="1">
              <w:r w:rsidRPr="0032658E">
                <w:rPr>
                  <w:rStyle w:val="a3"/>
                  <w:lang w:val="en-US"/>
                </w:rPr>
                <w:t>olga</w:t>
              </w:r>
              <w:r w:rsidRPr="00F30B9D">
                <w:rPr>
                  <w:rStyle w:val="a3"/>
                </w:rPr>
                <w:t>_</w:t>
              </w:r>
              <w:r w:rsidRPr="0032658E">
                <w:rPr>
                  <w:rStyle w:val="a3"/>
                  <w:lang w:val="en-US"/>
                </w:rPr>
                <w:t>alekhina</w:t>
              </w:r>
              <w:r w:rsidRPr="00F30B9D">
                <w:rPr>
                  <w:rStyle w:val="a3"/>
                </w:rPr>
                <w:t>@</w:t>
              </w:r>
              <w:r w:rsidRPr="0032658E">
                <w:rPr>
                  <w:rStyle w:val="a3"/>
                  <w:lang w:val="en-US"/>
                </w:rPr>
                <w:t>center</w:t>
              </w:r>
              <w:r w:rsidRPr="00F30B9D">
                <w:rPr>
                  <w:rStyle w:val="a3"/>
                </w:rPr>
                <w:t>.</w:t>
              </w:r>
              <w:r w:rsidRPr="0032658E">
                <w:rPr>
                  <w:rStyle w:val="a3"/>
                  <w:lang w:val="en-US"/>
                </w:rPr>
                <w:t>rt</w:t>
              </w:r>
              <w:r w:rsidRPr="00F30B9D">
                <w:rPr>
                  <w:rStyle w:val="a3"/>
                </w:rPr>
                <w:t>.</w:t>
              </w:r>
              <w:proofErr w:type="spellStart"/>
              <w:r w:rsidRPr="0032658E">
                <w:rPr>
                  <w:rStyle w:val="a3"/>
                  <w:lang w:val="en-US"/>
                </w:rPr>
                <w:t>ru</w:t>
              </w:r>
              <w:proofErr w:type="spellEnd"/>
            </w:hyperlink>
          </w:p>
          <w:p w:rsidR="00264E1D" w:rsidRPr="0072140B" w:rsidRDefault="00264E1D" w:rsidP="001E2288">
            <w:pPr>
              <w:pStyle w:val="Default"/>
              <w:rPr>
                <w:bCs/>
              </w:rPr>
            </w:pPr>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F30B9D">
              <w:rPr>
                <w:rFonts w:eastAsia="Calibri"/>
              </w:rPr>
              <w:t xml:space="preserve">на </w:t>
            </w:r>
            <w:r w:rsidR="006B3134">
              <w:rPr>
                <w:rFonts w:eastAsia="Calibri"/>
              </w:rPr>
              <w:t>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г. Москвы</w:t>
            </w:r>
            <w:r w:rsidR="00545E69">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proofErr w:type="gramStart"/>
              <w:r w:rsidRPr="001E2288">
                <w:rPr>
                  <w:rStyle w:val="a3"/>
                  <w:iCs/>
                </w:rPr>
                <w:t>разделе</w:t>
              </w:r>
              <w:proofErr w:type="gramEnd"/>
              <w:r w:rsidRPr="001E2288">
                <w:rPr>
                  <w:rStyle w:val="a3"/>
                  <w:iCs/>
                </w:rPr>
                <w:t xml:space="preserve">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6B3134" w:rsidRPr="00424B11" w:rsidRDefault="006B3134" w:rsidP="006B3134">
            <w:pPr>
              <w:tabs>
                <w:tab w:val="left" w:pos="142"/>
              </w:tabs>
              <w:jc w:val="both"/>
            </w:pPr>
            <w:r>
              <w:rPr>
                <w:sz w:val="22"/>
                <w:szCs w:val="22"/>
              </w:rPr>
              <w:t>162 000</w:t>
            </w:r>
            <w:r w:rsidRPr="007C09C6">
              <w:rPr>
                <w:sz w:val="22"/>
                <w:szCs w:val="22"/>
              </w:rPr>
              <w:t xml:space="preserve"> (</w:t>
            </w:r>
            <w:r>
              <w:rPr>
                <w:sz w:val="22"/>
                <w:szCs w:val="22"/>
              </w:rPr>
              <w:t>Сто шестьдесят две тысячи</w:t>
            </w:r>
            <w:r w:rsidRPr="007C09C6">
              <w:rPr>
                <w:sz w:val="22"/>
                <w:szCs w:val="22"/>
              </w:rPr>
              <w:t>) рублей 00 копеек</w:t>
            </w:r>
            <w:r>
              <w:rPr>
                <w:sz w:val="22"/>
                <w:szCs w:val="22"/>
              </w:rPr>
              <w:t xml:space="preserve">. </w:t>
            </w:r>
            <w:r w:rsidRPr="00DF742B">
              <w:rPr>
                <w:sz w:val="22"/>
                <w:szCs w:val="22"/>
              </w:rPr>
              <w:t>НДС не облагается в связи с применением УСН.</w:t>
            </w:r>
          </w:p>
          <w:p w:rsidR="00264E1D" w:rsidRPr="00BB6C80" w:rsidRDefault="00264E1D" w:rsidP="00BE28F3">
            <w:pPr>
              <w:spacing w:line="360" w:lineRule="auto"/>
              <w:jc w:val="both"/>
              <w:rPr>
                <w:iCs/>
              </w:rPr>
            </w:pP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lastRenderedPageBreak/>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lastRenderedPageBreak/>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 xml:space="preserve">Москва, Киевское шоссе, 22 км, д.6, </w:t>
            </w:r>
            <w:r w:rsidR="000D1B39" w:rsidRPr="000D1B39">
              <w:rPr>
                <w:iCs/>
              </w:rPr>
              <w:lastRenderedPageBreak/>
              <w:t>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F26BD8">
            <w:pPr>
              <w:pStyle w:val="Default"/>
              <w:rPr>
                <w:iCs/>
              </w:rPr>
            </w:pPr>
            <w:r w:rsidRPr="00F84878">
              <w:rPr>
                <w:iCs/>
              </w:rPr>
              <w:t xml:space="preserve"> «</w:t>
            </w:r>
            <w:r w:rsidR="00F26BD8">
              <w:rPr>
                <w:iCs/>
              </w:rPr>
              <w:t>08</w:t>
            </w:r>
            <w:r w:rsidRPr="00F84878">
              <w:rPr>
                <w:iCs/>
              </w:rPr>
              <w:t xml:space="preserve">» </w:t>
            </w:r>
            <w:r w:rsidR="00F26BD8">
              <w:rPr>
                <w:iCs/>
              </w:rPr>
              <w:t>июня</w:t>
            </w:r>
            <w:r w:rsidRPr="00F84878">
              <w:rPr>
                <w:iCs/>
              </w:rPr>
              <w:t xml:space="preserve"> 201</w:t>
            </w:r>
            <w:r w:rsidR="000955AC">
              <w:rPr>
                <w:iCs/>
                <w:lang w:val="en-U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lastRenderedPageBreak/>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w:t>
      </w:r>
      <w:proofErr w:type="gramStart"/>
      <w:r w:rsidRPr="00777DCA">
        <w:rPr>
          <w:rFonts w:eastAsiaTheme="minorHAnsi"/>
          <w:color w:val="000000"/>
          <w:sz w:val="23"/>
          <w:szCs w:val="23"/>
          <w:lang w:eastAsia="en-US"/>
        </w:rPr>
        <w:t>пункте</w:t>
      </w:r>
      <w:proofErr w:type="gramEnd"/>
      <w:r w:rsidRPr="00777DCA">
        <w:rPr>
          <w:rFonts w:eastAsiaTheme="minorHAnsi"/>
          <w:color w:val="000000"/>
          <w:sz w:val="23"/>
          <w:szCs w:val="23"/>
          <w:lang w:eastAsia="en-US"/>
        </w:rPr>
        <w:t xml:space="preserve">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нный на ЕИС и ЭТП.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w:t>
      </w:r>
      <w:proofErr w:type="gramStart"/>
      <w:r w:rsidRPr="00777DCA">
        <w:rPr>
          <w:rFonts w:eastAsiaTheme="minorHAnsi"/>
          <w:color w:val="000000"/>
          <w:sz w:val="23"/>
          <w:szCs w:val="23"/>
          <w:lang w:eastAsia="en-US"/>
        </w:rPr>
        <w:t>пункте</w:t>
      </w:r>
      <w:proofErr w:type="gramEnd"/>
      <w:r w:rsidRPr="00777DCA">
        <w:rPr>
          <w:rFonts w:eastAsiaTheme="minorHAnsi"/>
          <w:color w:val="000000"/>
          <w:sz w:val="23"/>
          <w:szCs w:val="23"/>
          <w:lang w:eastAsia="en-US"/>
        </w:rPr>
        <w:t xml:space="preserve">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w:t>
      </w:r>
      <w:proofErr w:type="gramStart"/>
      <w:r w:rsidRPr="00777DCA">
        <w:rPr>
          <w:rFonts w:eastAsiaTheme="minorHAnsi"/>
          <w:color w:val="000000"/>
          <w:sz w:val="23"/>
          <w:szCs w:val="23"/>
          <w:lang w:eastAsia="en-US"/>
        </w:rPr>
        <w:t>торгов</w:t>
      </w:r>
      <w:proofErr w:type="gramEnd"/>
      <w:r w:rsidRPr="00777DCA">
        <w:rPr>
          <w:rFonts w:eastAsiaTheme="minorHAnsi"/>
          <w:color w:val="000000"/>
          <w:sz w:val="23"/>
          <w:szCs w:val="23"/>
          <w:lang w:eastAsia="en-US"/>
        </w:rPr>
        <w:t xml:space="preserve"> и е</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 Участником. Извещение о закупке и </w:t>
      </w:r>
      <w:proofErr w:type="gramStart"/>
      <w:r w:rsidRPr="00777DCA">
        <w:rPr>
          <w:rFonts w:eastAsiaTheme="minorHAnsi"/>
          <w:color w:val="000000"/>
          <w:sz w:val="23"/>
          <w:szCs w:val="23"/>
          <w:lang w:eastAsia="en-US"/>
        </w:rPr>
        <w:t>Документация</w:t>
      </w:r>
      <w:proofErr w:type="gramEnd"/>
      <w:r w:rsidRPr="00777DCA">
        <w:rPr>
          <w:rFonts w:eastAsiaTheme="minorHAnsi"/>
          <w:color w:val="000000"/>
          <w:sz w:val="23"/>
          <w:szCs w:val="23"/>
          <w:lang w:eastAsia="en-US"/>
        </w:rPr>
        <w:t xml:space="preserve">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Положение о закупках товаров, работ, услуг ПАО «</w:t>
      </w:r>
      <w:r w:rsidR="008F08F0">
        <w:rPr>
          <w:rFonts w:eastAsiaTheme="minorHAnsi"/>
          <w:color w:val="000000"/>
          <w:sz w:val="23"/>
          <w:szCs w:val="23"/>
          <w:lang w:eastAsia="en-US"/>
        </w:rPr>
        <w:t>Центральный телеграф</w:t>
      </w:r>
      <w:r w:rsidRPr="00777DCA">
        <w:rPr>
          <w:rFonts w:eastAsiaTheme="minorHAnsi"/>
          <w:color w:val="000000"/>
          <w:sz w:val="23"/>
          <w:szCs w:val="23"/>
          <w:lang w:eastAsia="en-US"/>
        </w:rPr>
        <w:t>», утвержд</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w:t>
      </w:r>
      <w:proofErr w:type="gramEnd"/>
      <w:r w:rsidRPr="00777DCA">
        <w:rPr>
          <w:rFonts w:eastAsiaTheme="minorHAnsi"/>
          <w:color w:val="000000"/>
          <w:sz w:val="23"/>
          <w:szCs w:val="23"/>
          <w:lang w:eastAsia="en-US"/>
        </w:rPr>
        <w:t xml:space="preserve"> </w:t>
      </w:r>
      <w:proofErr w:type="gramStart"/>
      <w:r w:rsidRPr="00777DCA">
        <w:rPr>
          <w:rFonts w:eastAsiaTheme="minorHAnsi"/>
          <w:color w:val="000000"/>
          <w:sz w:val="23"/>
          <w:szCs w:val="23"/>
          <w:lang w:eastAsia="en-US"/>
        </w:rPr>
        <w:t>указан</w:t>
      </w:r>
      <w:proofErr w:type="gramEnd"/>
      <w:r w:rsidRPr="00777DCA">
        <w:rPr>
          <w:rFonts w:eastAsiaTheme="minorHAnsi"/>
          <w:color w:val="000000"/>
          <w:sz w:val="23"/>
          <w:szCs w:val="23"/>
          <w:lang w:eastAsia="en-US"/>
        </w:rPr>
        <w:t xml:space="preserve">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w:t>
      </w:r>
      <w:proofErr w:type="gramStart"/>
      <w:r w:rsidRPr="00777DCA">
        <w:rPr>
          <w:rFonts w:eastAsiaTheme="minorHAnsi"/>
          <w:color w:val="000000"/>
          <w:sz w:val="23"/>
          <w:szCs w:val="23"/>
          <w:lang w:eastAsia="en-US"/>
        </w:rPr>
        <w:t>соответствии</w:t>
      </w:r>
      <w:proofErr w:type="gramEnd"/>
      <w:r w:rsidRPr="00777DCA">
        <w:rPr>
          <w:rFonts w:eastAsiaTheme="minorHAnsi"/>
          <w:color w:val="000000"/>
          <w:sz w:val="23"/>
          <w:szCs w:val="23"/>
          <w:lang w:eastAsia="en-US"/>
        </w:rPr>
        <w:t xml:space="preserve">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w:t>
      </w:r>
      <w:proofErr w:type="gramEnd"/>
      <w:r w:rsidRPr="00777DCA">
        <w:rPr>
          <w:rFonts w:eastAsiaTheme="minorHAnsi"/>
          <w:color w:val="000000"/>
          <w:sz w:val="23"/>
          <w:szCs w:val="23"/>
          <w:lang w:eastAsia="en-US"/>
        </w:rPr>
        <w:t xml:space="preserve"> 6 итогам рассмотрения предложения Претендента и соответствует (которые соответствуют) требованиям, установленным Заказчиком в </w:t>
      </w:r>
      <w:proofErr w:type="gramStart"/>
      <w:r w:rsidRPr="00777DCA">
        <w:rPr>
          <w:rFonts w:eastAsiaTheme="minorHAnsi"/>
          <w:color w:val="000000"/>
          <w:sz w:val="23"/>
          <w:szCs w:val="23"/>
          <w:lang w:eastAsia="en-US"/>
        </w:rPr>
        <w:t>соответствии</w:t>
      </w:r>
      <w:proofErr w:type="gramEnd"/>
      <w:r w:rsidRPr="00777DCA">
        <w:rPr>
          <w:rFonts w:eastAsiaTheme="minorHAnsi"/>
          <w:color w:val="000000"/>
          <w:sz w:val="23"/>
          <w:szCs w:val="23"/>
          <w:lang w:eastAsia="en-US"/>
        </w:rPr>
        <w:t xml:space="preserve">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Содержание </w:t>
            </w:r>
            <w:proofErr w:type="gramStart"/>
            <w:r>
              <w:rPr>
                <w:b/>
              </w:rPr>
              <w:t>п</w:t>
            </w:r>
            <w:proofErr w:type="gramEnd"/>
            <w:r>
              <w:rPr>
                <w:b/>
              </w:rPr>
              <w:t>/п</w:t>
            </w:r>
          </w:p>
        </w:tc>
      </w:tr>
      <w:tr w:rsidR="00777DCA" w:rsidRPr="00F30B9D"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F30B9D" w:rsidRPr="00A86E68" w:rsidRDefault="00F30B9D" w:rsidP="00F30B9D">
            <w:pPr>
              <w:pStyle w:val="Default"/>
              <w:rPr>
                <w:bCs/>
              </w:rPr>
            </w:pPr>
            <w:r>
              <w:rPr>
                <w:bCs/>
              </w:rPr>
              <w:t>Алехина Ольга Владимировна</w:t>
            </w:r>
          </w:p>
          <w:p w:rsidR="00F30B9D" w:rsidRPr="00E17B27" w:rsidRDefault="00F30B9D" w:rsidP="00F30B9D">
            <w:pPr>
              <w:pStyle w:val="Default"/>
              <w:rPr>
                <w:bCs/>
              </w:rPr>
            </w:pPr>
            <w:r w:rsidRPr="00F84878">
              <w:rPr>
                <w:bCs/>
              </w:rPr>
              <w:t>тел</w:t>
            </w:r>
            <w:r w:rsidRPr="00597A67">
              <w:rPr>
                <w:bCs/>
              </w:rPr>
              <w:t>. + 7 (4872) 217-3</w:t>
            </w:r>
            <w:r>
              <w:rPr>
                <w:bCs/>
              </w:rPr>
              <w:t>76</w:t>
            </w:r>
            <w:r w:rsidRPr="00597A67">
              <w:rPr>
                <w:bCs/>
              </w:rPr>
              <w:t>,</w:t>
            </w:r>
          </w:p>
          <w:p w:rsidR="00777DCA" w:rsidRPr="00BE28F3" w:rsidRDefault="00F30B9D" w:rsidP="00F30B9D">
            <w:pPr>
              <w:pStyle w:val="Default"/>
              <w:rPr>
                <w:bCs/>
              </w:rPr>
            </w:pPr>
            <w:r w:rsidRPr="00F84878">
              <w:rPr>
                <w:bCs/>
                <w:lang w:val="en-US"/>
              </w:rPr>
              <w:t>e</w:t>
            </w:r>
            <w:r w:rsidRPr="00BE28F3">
              <w:rPr>
                <w:bCs/>
              </w:rPr>
              <w:t>-</w:t>
            </w:r>
            <w:r w:rsidRPr="00F84878">
              <w:rPr>
                <w:bCs/>
                <w:lang w:val="en-US"/>
              </w:rPr>
              <w:t>mail</w:t>
            </w:r>
            <w:r w:rsidRPr="00BE28F3">
              <w:rPr>
                <w:bCs/>
              </w:rPr>
              <w:t>:</w:t>
            </w:r>
            <w:r w:rsidRPr="00BE28F3">
              <w:rPr>
                <w:color w:val="777777"/>
              </w:rPr>
              <w:t xml:space="preserve"> </w:t>
            </w:r>
            <w:hyperlink r:id="rId12" w:history="1">
              <w:r w:rsidRPr="0032658E">
                <w:rPr>
                  <w:rStyle w:val="a3"/>
                  <w:lang w:val="en-US"/>
                </w:rPr>
                <w:t>olga</w:t>
              </w:r>
              <w:r w:rsidRPr="00BE28F3">
                <w:rPr>
                  <w:rStyle w:val="a3"/>
                </w:rPr>
                <w:t>_</w:t>
              </w:r>
              <w:r w:rsidRPr="0032658E">
                <w:rPr>
                  <w:rStyle w:val="a3"/>
                  <w:lang w:val="en-US"/>
                </w:rPr>
                <w:t>alekhina</w:t>
              </w:r>
              <w:r w:rsidRPr="00BE28F3">
                <w:rPr>
                  <w:rStyle w:val="a3"/>
                </w:rPr>
                <w:t>@</w:t>
              </w:r>
              <w:r w:rsidRPr="0032658E">
                <w:rPr>
                  <w:rStyle w:val="a3"/>
                  <w:lang w:val="en-US"/>
                </w:rPr>
                <w:t>center</w:t>
              </w:r>
              <w:r w:rsidRPr="00BE28F3">
                <w:rPr>
                  <w:rStyle w:val="a3"/>
                </w:rPr>
                <w:t>.</w:t>
              </w:r>
              <w:r w:rsidRPr="0032658E">
                <w:rPr>
                  <w:rStyle w:val="a3"/>
                  <w:lang w:val="en-US"/>
                </w:rPr>
                <w:t>rt</w:t>
              </w:r>
              <w:r w:rsidRPr="00BE28F3">
                <w:rPr>
                  <w:rStyle w:val="a3"/>
                </w:rPr>
                <w:t>.</w:t>
              </w:r>
              <w:proofErr w:type="spellStart"/>
              <w:r w:rsidRPr="0032658E">
                <w:rPr>
                  <w:rStyle w:val="a3"/>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BE28F3"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6C3867" w:rsidP="00BE28F3">
            <w:pPr>
              <w:rPr>
                <w:color w:val="FF0000"/>
              </w:rPr>
            </w:pPr>
            <w:r w:rsidRPr="006C3867">
              <w:rPr>
                <w:sz w:val="22"/>
                <w:szCs w:val="22"/>
              </w:rPr>
              <w:t xml:space="preserve">Общество с ограниченной ответственностью «Правовые и управленческие решения» </w:t>
            </w:r>
            <w:r w:rsidR="0010715D" w:rsidRPr="0010715D">
              <w:rPr>
                <w:sz w:val="22"/>
                <w:szCs w:val="22"/>
              </w:rPr>
              <w:t xml:space="preserve"> (</w:t>
            </w:r>
            <w:r w:rsidRPr="006C3867">
              <w:rPr>
                <w:sz w:val="22"/>
                <w:szCs w:val="22"/>
              </w:rPr>
              <w:t>ООО «Правовые и управленческие решения»</w:t>
            </w:r>
            <w:r w:rsidR="0010715D" w:rsidRPr="0010715D">
              <w:rPr>
                <w:sz w:val="22"/>
                <w:szCs w:val="22"/>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BB68F3" w:rsidRDefault="006C3867" w:rsidP="006C3867">
            <w:pPr>
              <w:rPr>
                <w:sz w:val="22"/>
                <w:szCs w:val="20"/>
              </w:rPr>
            </w:pPr>
            <w:r>
              <w:rPr>
                <w:sz w:val="22"/>
                <w:szCs w:val="20"/>
              </w:rPr>
              <w:t xml:space="preserve">Юридический адрес: </w:t>
            </w:r>
            <w:r w:rsidRPr="006C3867">
              <w:rPr>
                <w:sz w:val="22"/>
                <w:szCs w:val="20"/>
              </w:rPr>
              <w:t>109451, г. Москва,</w:t>
            </w:r>
            <w:r>
              <w:rPr>
                <w:sz w:val="22"/>
                <w:szCs w:val="20"/>
              </w:rPr>
              <w:t xml:space="preserve"> </w:t>
            </w:r>
            <w:r w:rsidRPr="006C3867">
              <w:rPr>
                <w:sz w:val="22"/>
                <w:szCs w:val="20"/>
              </w:rPr>
              <w:t xml:space="preserve"> ул. </w:t>
            </w:r>
            <w:proofErr w:type="spellStart"/>
            <w:r w:rsidRPr="006C3867">
              <w:rPr>
                <w:sz w:val="22"/>
                <w:szCs w:val="20"/>
              </w:rPr>
              <w:t>Братиславская</w:t>
            </w:r>
            <w:proofErr w:type="spellEnd"/>
            <w:r w:rsidRPr="006C3867">
              <w:rPr>
                <w:sz w:val="22"/>
                <w:szCs w:val="20"/>
              </w:rPr>
              <w:t>, д.16, корп. 1, пом. 3</w:t>
            </w:r>
          </w:p>
          <w:p w:rsidR="006C3867" w:rsidRPr="0010715D" w:rsidRDefault="006C3867" w:rsidP="006C3867">
            <w:pPr>
              <w:rPr>
                <w:lang w:eastAsia="en-US"/>
              </w:rPr>
            </w:pPr>
            <w:r>
              <w:rPr>
                <w:sz w:val="22"/>
                <w:szCs w:val="20"/>
              </w:rPr>
              <w:t xml:space="preserve">Почтовый адрес: </w:t>
            </w:r>
            <w:r w:rsidRPr="006C3867">
              <w:rPr>
                <w:sz w:val="22"/>
                <w:szCs w:val="20"/>
              </w:rPr>
              <w:t xml:space="preserve">109469, г. Москва, ул. </w:t>
            </w:r>
            <w:proofErr w:type="spellStart"/>
            <w:r w:rsidRPr="006C3867">
              <w:rPr>
                <w:sz w:val="22"/>
                <w:szCs w:val="20"/>
              </w:rPr>
              <w:t>Братиславская</w:t>
            </w:r>
            <w:proofErr w:type="spellEnd"/>
            <w:r w:rsidRPr="006C3867">
              <w:rPr>
                <w:sz w:val="22"/>
                <w:szCs w:val="20"/>
              </w:rPr>
              <w:t>, д.33</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F26BD8">
            <w:pPr>
              <w:rPr>
                <w:i/>
                <w:color w:val="FF0000"/>
              </w:rPr>
            </w:pPr>
            <w:r w:rsidRPr="00F84878">
              <w:rPr>
                <w:iCs/>
              </w:rPr>
              <w:t xml:space="preserve"> «</w:t>
            </w:r>
            <w:r w:rsidR="00F26BD8">
              <w:rPr>
                <w:iCs/>
              </w:rPr>
              <w:t>08</w:t>
            </w:r>
            <w:r w:rsidRPr="00F84878">
              <w:rPr>
                <w:iCs/>
              </w:rPr>
              <w:t xml:space="preserve">» </w:t>
            </w:r>
            <w:r w:rsidR="00F26BD8">
              <w:rPr>
                <w:iCs/>
              </w:rPr>
              <w:t>июня</w:t>
            </w:r>
            <w:bookmarkStart w:id="11" w:name="_GoBack"/>
            <w:bookmarkEnd w:id="11"/>
            <w:r w:rsidRPr="00F84878">
              <w:rPr>
                <w:iCs/>
              </w:rPr>
              <w:t xml:space="preserve"> 201</w:t>
            </w:r>
            <w:r w:rsidR="000955AC">
              <w:rPr>
                <w:iCs/>
                <w:lang w:val="en-U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F30B9D" w:rsidP="001E2288">
            <w:pPr>
              <w:pStyle w:val="Default"/>
              <w:jc w:val="both"/>
            </w:pPr>
            <w:r>
              <w:t xml:space="preserve">на </w:t>
            </w:r>
            <w:r w:rsidR="006B3134">
              <w:t>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г. Москвы</w:t>
            </w:r>
            <w:r w:rsidR="00545E69">
              <w:t>.</w:t>
            </w:r>
            <w:r w:rsidR="00545E69" w:rsidRPr="00545E6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proofErr w:type="gramStart"/>
              <w:r w:rsidRPr="00F84878">
                <w:rPr>
                  <w:rStyle w:val="a3"/>
                  <w:iCs/>
                </w:rPr>
                <w:t>разделе</w:t>
              </w:r>
              <w:proofErr w:type="gramEnd"/>
              <w:r w:rsidRPr="00F84878">
                <w:rPr>
                  <w:rStyle w:val="a3"/>
                  <w:iCs/>
                </w:rPr>
                <w:t xml:space="preserve">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6B3134" w:rsidRPr="00424B11" w:rsidRDefault="006B3134" w:rsidP="006B3134">
            <w:pPr>
              <w:tabs>
                <w:tab w:val="left" w:pos="142"/>
              </w:tabs>
              <w:jc w:val="both"/>
            </w:pPr>
            <w:r>
              <w:rPr>
                <w:sz w:val="22"/>
                <w:szCs w:val="22"/>
              </w:rPr>
              <w:t>162 000</w:t>
            </w:r>
            <w:r w:rsidRPr="007C09C6">
              <w:rPr>
                <w:sz w:val="22"/>
                <w:szCs w:val="22"/>
              </w:rPr>
              <w:t xml:space="preserve"> (</w:t>
            </w:r>
            <w:r>
              <w:rPr>
                <w:sz w:val="22"/>
                <w:szCs w:val="22"/>
              </w:rPr>
              <w:t>Сто шестьдесят две тысячи</w:t>
            </w:r>
            <w:r w:rsidRPr="007C09C6">
              <w:rPr>
                <w:sz w:val="22"/>
                <w:szCs w:val="22"/>
              </w:rPr>
              <w:t>) рублей 00 копеек</w:t>
            </w:r>
            <w:r>
              <w:rPr>
                <w:sz w:val="22"/>
                <w:szCs w:val="22"/>
              </w:rPr>
              <w:t xml:space="preserve">. </w:t>
            </w:r>
            <w:r w:rsidRPr="00DF742B">
              <w:rPr>
                <w:sz w:val="22"/>
                <w:szCs w:val="22"/>
              </w:rPr>
              <w:t>НДС не облагается в связи с применением УСН.</w:t>
            </w:r>
          </w:p>
          <w:p w:rsidR="00777DCA" w:rsidRPr="00073F23" w:rsidRDefault="00777DCA" w:rsidP="00BE28F3">
            <w:pPr>
              <w:spacing w:line="360" w:lineRule="auto"/>
              <w:jc w:val="both"/>
            </w:pP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proofErr w:type="gramStart"/>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F26BD8">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F26BD8">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roofErr w:type="gramEnd"/>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F26BD8">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w:t>
            </w:r>
            <w:proofErr w:type="gramStart"/>
            <w:r w:rsidRPr="00B657F2">
              <w:rPr>
                <w:rFonts w:cs="Arial"/>
                <w:color w:val="000000"/>
              </w:rPr>
              <w:t xml:space="preserve">Соответствие Дополнительным требованиям и Специальным </w:t>
            </w:r>
            <w:r w:rsidRPr="00B657F2">
              <w:rPr>
                <w:rFonts w:cs="Arial"/>
                <w:color w:val="000000"/>
              </w:rPr>
              <w:lastRenderedPageBreak/>
              <w:t>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roofErr w:type="gramStart"/>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roofErr w:type="gramEnd"/>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proofErr w:type="gramStart"/>
              <w:r w:rsidRPr="00E82F20">
                <w:rPr>
                  <w:rStyle w:val="a3"/>
                </w:rPr>
                <w:t>раздел</w:t>
              </w:r>
              <w:r>
                <w:rPr>
                  <w:rStyle w:val="a3"/>
                </w:rPr>
                <w:t>е</w:t>
              </w:r>
              <w:proofErr w:type="gramEnd"/>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proofErr w:type="gramStart"/>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w:t>
                  </w:r>
                  <w:proofErr w:type="gramEnd"/>
                  <w:r w:rsidRPr="004B250C">
                    <w:rPr>
                      <w:rFonts w:cs="Arial"/>
                      <w:color w:val="000000"/>
                    </w:rPr>
                    <w:t xml:space="preserve">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w:t>
                  </w:r>
                  <w:proofErr w:type="gramStart"/>
                  <w:r w:rsidRPr="004B250C">
                    <w:rPr>
                      <w:rFonts w:cs="Arial"/>
                      <w:color w:val="000000"/>
                    </w:rPr>
                    <w:t>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proofErr w:type="gramStart"/>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F26BD8">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roofErr w:type="gramEnd"/>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w:t>
                  </w:r>
                  <w:proofErr w:type="gramStart"/>
                  <w:r w:rsidRPr="004B250C">
                    <w:rPr>
                      <w:rFonts w:cs="Arial"/>
                      <w:color w:val="000000"/>
                    </w:rPr>
                    <w:t>котором</w:t>
                  </w:r>
                  <w:proofErr w:type="gramEnd"/>
                  <w:r w:rsidRPr="004B250C">
                    <w:rPr>
                      <w:rFonts w:cs="Arial"/>
                      <w:color w:val="000000"/>
                    </w:rPr>
                    <w:t xml:space="preserve">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 xml:space="preserve">в течение 3 (трех) рабочих дней </w:t>
            </w:r>
            <w:proofErr w:type="gramStart"/>
            <w:r w:rsidRPr="00FB45A0">
              <w:t>с даты получения</w:t>
            </w:r>
            <w:proofErr w:type="gramEnd"/>
            <w:r w:rsidRPr="00FB45A0">
              <w:t xml:space="preserve">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proofErr w:type="gramStart"/>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w:t>
            </w:r>
            <w:r w:rsidR="008F08F0">
              <w:t>Центральный телеграф</w:t>
            </w:r>
            <w:r w:rsidR="00777DCA">
              <w:t>»</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roofErr w:type="gramEnd"/>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 xml:space="preserve">В текст договора (договоров), заключаемого (заключаемых) по результатам закупки, по соглашению сторон могут быть внесены изменения в </w:t>
            </w:r>
            <w:proofErr w:type="gramStart"/>
            <w:r>
              <w:t>соответствии</w:t>
            </w:r>
            <w:proofErr w:type="gramEnd"/>
            <w:r>
              <w:t xml:space="preserve">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w:t>
      </w:r>
      <w:r w:rsidR="008F08F0">
        <w:rPr>
          <w:sz w:val="23"/>
          <w:szCs w:val="23"/>
        </w:rPr>
        <w:t>Центральный телеграф</w:t>
      </w:r>
      <w:r>
        <w:rPr>
          <w:sz w:val="23"/>
          <w:szCs w:val="23"/>
        </w:rPr>
        <w:t>»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3"/>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 </w:t>
            </w:r>
            <w:proofErr w:type="gramStart"/>
            <w:r w:rsidRPr="007614E6">
              <w:rPr>
                <w:sz w:val="16"/>
                <w:szCs w:val="16"/>
                <w:lang w:eastAsia="ar-SA"/>
              </w:rPr>
              <w:t>п</w:t>
            </w:r>
            <w:proofErr w:type="gramEnd"/>
            <w:r w:rsidRPr="007614E6">
              <w:rPr>
                <w:sz w:val="16"/>
                <w:szCs w:val="16"/>
                <w:lang w:eastAsia="ar-SA"/>
              </w:rPr>
              <w:t>/п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Доля в уставном </w:t>
            </w:r>
            <w:proofErr w:type="gramStart"/>
            <w:r w:rsidRPr="007614E6">
              <w:rPr>
                <w:sz w:val="16"/>
                <w:szCs w:val="16"/>
                <w:lang w:eastAsia="ar-SA"/>
              </w:rPr>
              <w:t>капитале</w:t>
            </w:r>
            <w:proofErr w:type="gramEnd"/>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w:t>
            </w:r>
            <w:proofErr w:type="gramStart"/>
            <w:r w:rsidRPr="007614E6">
              <w:rPr>
                <w:sz w:val="16"/>
                <w:szCs w:val="16"/>
                <w:lang w:eastAsia="ar-SA"/>
              </w:rPr>
              <w:t>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w:t>
      </w:r>
      <w:proofErr w:type="gramStart"/>
      <w:r w:rsidRPr="00AC6D5F">
        <w:t>соответствии</w:t>
      </w:r>
      <w:proofErr w:type="gramEnd"/>
      <w:r w:rsidRPr="00AC6D5F">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xml:space="preserve">№ </w:t>
            </w:r>
            <w:proofErr w:type="gramStart"/>
            <w:r w:rsidRPr="00AC6D5F">
              <w:rPr>
                <w:sz w:val="22"/>
                <w:szCs w:val="22"/>
              </w:rPr>
              <w:t>п</w:t>
            </w:r>
            <w:proofErr w:type="gramEnd"/>
            <w:r w:rsidRPr="00AC6D5F">
              <w:rPr>
                <w:sz w:val="22"/>
                <w:szCs w:val="22"/>
              </w:rPr>
              <w:t>/п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w:t>
            </w:r>
            <w:proofErr w:type="gramStart"/>
            <w:r w:rsidRPr="00AC6D5F">
              <w:rPr>
                <w:sz w:val="22"/>
                <w:szCs w:val="22"/>
              </w:rPr>
              <w:t>капитале</w:t>
            </w:r>
            <w:proofErr w:type="gramEnd"/>
            <w:r w:rsidRPr="00AC6D5F">
              <w:rPr>
                <w:sz w:val="22"/>
                <w:szCs w:val="22"/>
              </w:rPr>
              <w:t xml:space="preserve">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Наличие у хозяйственного общества, хозяйственного партнерства статуса участника проекта в </w:t>
            </w:r>
            <w:proofErr w:type="gramStart"/>
            <w:r w:rsidRPr="00AC6D5F">
              <w:rPr>
                <w:sz w:val="22"/>
                <w:szCs w:val="22"/>
              </w:rPr>
              <w:t>соответствии</w:t>
            </w:r>
            <w:proofErr w:type="gramEnd"/>
            <w:r w:rsidRPr="00AC6D5F">
              <w:rPr>
                <w:sz w:val="22"/>
                <w:szCs w:val="22"/>
              </w:rPr>
              <w:t xml:space="preserve">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 xml:space="preserve">Доход за предшествующий календарный год, который определяется в </w:t>
            </w:r>
            <w:proofErr w:type="gramStart"/>
            <w:r w:rsidRPr="00AC6D5F">
              <w:rPr>
                <w:sz w:val="22"/>
                <w:szCs w:val="22"/>
              </w:rPr>
              <w:t>порядке</w:t>
            </w:r>
            <w:proofErr w:type="gramEnd"/>
            <w:r w:rsidRPr="00AC6D5F">
              <w:rPr>
                <w:sz w:val="22"/>
                <w:szCs w:val="22"/>
              </w:rPr>
              <w:t>,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Содержащиеся в Едином государственном </w:t>
            </w:r>
            <w:proofErr w:type="gramStart"/>
            <w:r w:rsidRPr="00AC6D5F">
              <w:rPr>
                <w:sz w:val="22"/>
                <w:szCs w:val="22"/>
              </w:rPr>
              <w:t>реестре</w:t>
            </w:r>
            <w:proofErr w:type="gramEnd"/>
            <w:r w:rsidRPr="00AC6D5F">
              <w:rPr>
                <w:sz w:val="22"/>
                <w:szCs w:val="22"/>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w:t>
            </w:r>
            <w:proofErr w:type="gramStart"/>
            <w:r w:rsidRPr="00AC6D5F">
              <w:rPr>
                <w:sz w:val="22"/>
                <w:szCs w:val="22"/>
              </w:rPr>
              <w:t>случае</w:t>
            </w:r>
            <w:proofErr w:type="gramEnd"/>
            <w:r w:rsidRPr="00AC6D5F">
              <w:rPr>
                <w:sz w:val="22"/>
                <w:szCs w:val="22"/>
              </w:rPr>
              <w:t xml:space="preserve">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AC6D5F">
              <w:rPr>
                <w:sz w:val="22"/>
                <w:szCs w:val="22"/>
              </w:rPr>
              <w:t xml:space="preserve"> </w:t>
            </w:r>
            <w:proofErr w:type="gramStart"/>
            <w:r w:rsidRPr="00AC6D5F">
              <w:rPr>
                <w:sz w:val="22"/>
                <w:szCs w:val="22"/>
              </w:rPr>
              <w:t>виде</w:t>
            </w:r>
            <w:proofErr w:type="gramEnd"/>
            <w:r w:rsidRPr="00AC6D5F">
              <w:rPr>
                <w:sz w:val="22"/>
                <w:szCs w:val="22"/>
              </w:rPr>
              <w:t xml:space="preserve">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 xml:space="preserve">(фамилия, имя, отчество (при наличии) </w:t>
      </w:r>
      <w:proofErr w:type="gramStart"/>
      <w:r w:rsidRPr="00AC6D5F">
        <w:rPr>
          <w:sz w:val="20"/>
          <w:szCs w:val="20"/>
        </w:rPr>
        <w:t>подписавшего</w:t>
      </w:r>
      <w:proofErr w:type="gramEnd"/>
      <w:r w:rsidRPr="00AC6D5F">
        <w:rPr>
          <w:sz w:val="20"/>
          <w:szCs w:val="20"/>
        </w:rPr>
        <w:t>,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w:t>
      </w:r>
      <w:proofErr w:type="gramStart"/>
      <w:r w:rsidRPr="000627E0">
        <w:rPr>
          <w:bCs/>
          <w:color w:val="808080"/>
        </w:rPr>
        <w:t>случаях</w:t>
      </w:r>
      <w:proofErr w:type="gramEnd"/>
      <w:r w:rsidRPr="000627E0">
        <w:rPr>
          <w:bCs/>
          <w:color w:val="808080"/>
        </w:rPr>
        <w:t xml:space="preserve">,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F26BD8">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w:t>
      </w:r>
      <w:proofErr w:type="gramStart"/>
      <w:r w:rsidRPr="00AC6D5F">
        <w:rPr>
          <w:bCs/>
          <w:color w:val="808080"/>
        </w:rPr>
        <w:t>случае</w:t>
      </w:r>
      <w:proofErr w:type="gramEnd"/>
      <w:r w:rsidRPr="00AC6D5F">
        <w:rPr>
          <w:bCs/>
          <w:color w:val="808080"/>
        </w:rPr>
        <w:t xml:space="preserve">, если предельные значения выше или ниже предельных значений, указанных в </w:t>
      </w:r>
      <w:hyperlink r:id="rId14" w:history="1">
        <w:r w:rsidRPr="00AC6D5F">
          <w:rPr>
            <w:bCs/>
            <w:color w:val="808080"/>
          </w:rPr>
          <w:t>пунктах 7</w:t>
        </w:r>
      </w:hyperlink>
      <w:r w:rsidRPr="00AC6D5F">
        <w:rPr>
          <w:bCs/>
          <w:color w:val="808080"/>
        </w:rPr>
        <w:t xml:space="preserve"> и </w:t>
      </w:r>
      <w:hyperlink r:id="rId15"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6" w:history="1">
        <w:r w:rsidRPr="00AC6D5F">
          <w:rPr>
            <w:bCs/>
            <w:color w:val="808080"/>
          </w:rPr>
          <w:t>Пункты 1</w:t>
        </w:r>
      </w:hyperlink>
      <w:r w:rsidRPr="00AC6D5F">
        <w:rPr>
          <w:bCs/>
          <w:color w:val="808080"/>
        </w:rPr>
        <w:t xml:space="preserve"> - </w:t>
      </w:r>
      <w:hyperlink r:id="rId17"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proofErr w:type="gramStart"/>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8" w:history="1">
        <w:r w:rsidRPr="00AC6D5F">
          <w:rPr>
            <w:bCs/>
            <w:color w:val="808080"/>
          </w:rPr>
          <w:t>подпунктах "в"</w:t>
        </w:r>
      </w:hyperlink>
      <w:r w:rsidRPr="00AC6D5F">
        <w:rPr>
          <w:bCs/>
          <w:color w:val="808080"/>
        </w:rPr>
        <w:t xml:space="preserve"> - </w:t>
      </w:r>
      <w:hyperlink r:id="rId19"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roofErr w:type="gramEnd"/>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proofErr w:type="gramStart"/>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roofErr w:type="gramEnd"/>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 xml:space="preserve">2. </w:t>
      </w:r>
      <w:proofErr w:type="gramStart"/>
      <w:r w:rsidRPr="009A25ED">
        <w:rPr>
          <w:b/>
          <w:color w:val="808080"/>
        </w:rPr>
        <w:t>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roofErr w:type="gramEnd"/>
    </w:p>
    <w:p w:rsidR="00264E1D" w:rsidRDefault="00264E1D" w:rsidP="00264E1D">
      <w:pPr>
        <w:jc w:val="both"/>
        <w:rPr>
          <w:color w:val="808080"/>
        </w:rPr>
      </w:pPr>
      <w:r>
        <w:rPr>
          <w:color w:val="808080"/>
        </w:rPr>
        <w:t>3</w:t>
      </w:r>
      <w:r w:rsidRPr="008E2E2F">
        <w:rPr>
          <w:color w:val="808080"/>
        </w:rPr>
        <w:t xml:space="preserve">. </w:t>
      </w:r>
      <w:proofErr w:type="gramStart"/>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roofErr w:type="gramEnd"/>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F30B9D">
        <w:t xml:space="preserve">на </w:t>
      </w:r>
      <w:r w:rsidR="006B3134">
        <w:t>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г. Москвы</w:t>
      </w:r>
      <w:r w:rsidR="0010715D" w:rsidRPr="0010715D">
        <w:rPr>
          <w:rFonts w:eastAsia="MS Mincho"/>
        </w:rP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F30B9D">
        <w:t xml:space="preserve">на </w:t>
      </w:r>
      <w:r w:rsidR="006B3134">
        <w:t>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г. Москвы</w:t>
      </w:r>
      <w:r w:rsidR="0010715D" w:rsidRPr="0010715D">
        <w:rPr>
          <w:rFonts w:eastAsia="MS Mincho"/>
        </w:rPr>
        <w:t xml:space="preserve"> </w:t>
      </w:r>
      <w:r w:rsidRPr="007F7C0D">
        <w:rPr>
          <w:rFonts w:eastAsia="MS Mincho"/>
          <w:bCs/>
          <w:iCs/>
          <w:lang w:eastAsia="x-none"/>
        </w:rPr>
        <w:t>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20"/>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134" w:rsidRDefault="006B3134" w:rsidP="004A4E86">
      <w:r>
        <w:separator/>
      </w:r>
    </w:p>
  </w:endnote>
  <w:endnote w:type="continuationSeparator" w:id="0">
    <w:p w:rsidR="006B3134" w:rsidRDefault="006B3134"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134" w:rsidRDefault="006B3134" w:rsidP="004A4E86">
      <w:r>
        <w:separator/>
      </w:r>
    </w:p>
  </w:footnote>
  <w:footnote w:type="continuationSeparator" w:id="0">
    <w:p w:rsidR="006B3134" w:rsidRDefault="006B3134"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134" w:rsidRDefault="006B3134">
    <w:pPr>
      <w:pStyle w:val="a5"/>
      <w:jc w:val="center"/>
    </w:pPr>
    <w:r>
      <w:fldChar w:fldCharType="begin"/>
    </w:r>
    <w:r>
      <w:instrText>PAGE   \* MERGEFORMAT</w:instrText>
    </w:r>
    <w:r>
      <w:fldChar w:fldCharType="separate"/>
    </w:r>
    <w:r w:rsidR="00F26BD8">
      <w:rPr>
        <w:noProof/>
      </w:rPr>
      <w:t>7</w:t>
    </w:r>
    <w:r>
      <w:fldChar w:fldCharType="end"/>
    </w:r>
  </w:p>
  <w:p w:rsidR="006B3134" w:rsidRDefault="006B313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134" w:rsidRDefault="006B3134">
    <w:pPr>
      <w:pStyle w:val="a5"/>
      <w:jc w:val="center"/>
    </w:pPr>
    <w:r>
      <w:fldChar w:fldCharType="begin"/>
    </w:r>
    <w:r>
      <w:instrText>PAGE   \* MERGEFORMAT</w:instrText>
    </w:r>
    <w:r>
      <w:fldChar w:fldCharType="separate"/>
    </w:r>
    <w:r w:rsidR="00F26BD8">
      <w:rPr>
        <w:noProof/>
      </w:rPr>
      <w:t>16</w:t>
    </w:r>
    <w:r>
      <w:fldChar w:fldCharType="end"/>
    </w:r>
  </w:p>
  <w:p w:rsidR="006B3134" w:rsidRDefault="006B31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10715D"/>
    <w:rsid w:val="001E2288"/>
    <w:rsid w:val="00264E1D"/>
    <w:rsid w:val="002D6B0E"/>
    <w:rsid w:val="002D7FD3"/>
    <w:rsid w:val="003404E5"/>
    <w:rsid w:val="0044202F"/>
    <w:rsid w:val="00467C09"/>
    <w:rsid w:val="004A4E86"/>
    <w:rsid w:val="004D2A02"/>
    <w:rsid w:val="00517B09"/>
    <w:rsid w:val="00545E69"/>
    <w:rsid w:val="0058682A"/>
    <w:rsid w:val="005C64BE"/>
    <w:rsid w:val="00601AAF"/>
    <w:rsid w:val="00622F24"/>
    <w:rsid w:val="006340B3"/>
    <w:rsid w:val="006B3134"/>
    <w:rsid w:val="006C3867"/>
    <w:rsid w:val="00703F1E"/>
    <w:rsid w:val="0072140B"/>
    <w:rsid w:val="00743584"/>
    <w:rsid w:val="00777DCA"/>
    <w:rsid w:val="007F7C0D"/>
    <w:rsid w:val="008F08F0"/>
    <w:rsid w:val="009B54EF"/>
    <w:rsid w:val="00AC7FE4"/>
    <w:rsid w:val="00AE10F2"/>
    <w:rsid w:val="00B267F5"/>
    <w:rsid w:val="00B441F3"/>
    <w:rsid w:val="00BB68F3"/>
    <w:rsid w:val="00BE28F3"/>
    <w:rsid w:val="00C82ECC"/>
    <w:rsid w:val="00CD112A"/>
    <w:rsid w:val="00DB2E9B"/>
    <w:rsid w:val="00DF7B75"/>
    <w:rsid w:val="00F14A74"/>
    <w:rsid w:val="00F23692"/>
    <w:rsid w:val="00F26BD8"/>
    <w:rsid w:val="00F30B9D"/>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consultantplus://offline/ref=A040EB39CD11F250D04774D023161F91ACC4C254F1EDBFE6557057AB0C7F19015D14DE1A43E1D706jBq9H"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olga_alekhina@center.rt.ru" TargetMode="External"/><Relationship Id="rId17" Type="http://schemas.openxmlformats.org/officeDocument/2006/relationships/hyperlink" Target="consultantplus://offline/ref=A040EB39CD11F250D04774D023161F91AFCDC35DF7E1BFE6557057AB0C7F19015D14DE1A43E1D601jBqC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5jBqAH"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lga_alekhina@center.rt.ru" TargetMode="External"/><Relationship Id="rId5" Type="http://schemas.openxmlformats.org/officeDocument/2006/relationships/webSettings" Target="webSettings.xml"/><Relationship Id="rId15" Type="http://schemas.openxmlformats.org/officeDocument/2006/relationships/hyperlink" Target="consultantplus://offline/ref=A040EB39CD11F250D04774D023161F91AFCDC35DF7E1BFE6557057AB0C7F19015D14DE1A43E1D600jBqEH" TargetMode="External"/><Relationship Id="rId10" Type="http://schemas.openxmlformats.org/officeDocument/2006/relationships/hyperlink" Target="http://www.moscow.cnt.ru" TargetMode="External"/><Relationship Id="rId19" Type="http://schemas.openxmlformats.org/officeDocument/2006/relationships/hyperlink" Target="consultantplus://offline/ref=A040EB39CD11F250D04774D023161F91ACC4C254F1EDBFE6557057AB0C7F19015D14DE1A43E1D706jBq7H"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consultantplus://offline/ref=A040EB39CD11F250D04774D023161F91AFCDC35DF7E1BFE6557057AB0C7F19015D14DE1A43E1D607jBqA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20</Pages>
  <Words>5423</Words>
  <Characters>30916</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36267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Алехина</cp:lastModifiedBy>
  <cp:revision>3</cp:revision>
  <cp:lastPrinted>2018-05-11T10:49:00Z</cp:lastPrinted>
  <dcterms:created xsi:type="dcterms:W3CDTF">2018-05-08T12:54:00Z</dcterms:created>
  <dcterms:modified xsi:type="dcterms:W3CDTF">2018-05-11T10:51:00Z</dcterms:modified>
</cp:coreProperties>
</file>